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7310F" w14:textId="77777777" w:rsidR="003B376C" w:rsidRDefault="00B657D9" w:rsidP="009C5BE8">
      <w:pPr>
        <w:pStyle w:val="NoSpacing"/>
        <w:rPr>
          <w:rFonts w:ascii="Arial" w:hAnsi="Arial" w:cs="Arial"/>
          <w:sz w:val="28"/>
          <w:szCs w:val="28"/>
        </w:rPr>
      </w:pPr>
      <w:r w:rsidRPr="00B657D9">
        <w:rPr>
          <w:rFonts w:ascii="Arial" w:hAnsi="Arial" w:cs="Arial"/>
          <w:noProof/>
          <w:sz w:val="28"/>
          <w:szCs w:val="28"/>
        </w:rPr>
        <w:drawing>
          <wp:inline distT="0" distB="0" distL="0" distR="0" wp14:anchorId="65D8DC5E" wp14:editId="4B8ADC49">
            <wp:extent cx="1905000" cy="822960"/>
            <wp:effectExtent l="0" t="0" r="0" b="0"/>
            <wp:docPr id="1" name="Picture 2" descr="A logo with blue text and yellow wings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logo with blue text and yellow wings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0" cy="822960"/>
                    </a:xfrm>
                    <a:prstGeom prst="rect">
                      <a:avLst/>
                    </a:prstGeom>
                    <a:noFill/>
                    <a:ln>
                      <a:noFill/>
                    </a:ln>
                  </pic:spPr>
                </pic:pic>
              </a:graphicData>
            </a:graphic>
          </wp:inline>
        </w:drawing>
      </w:r>
    </w:p>
    <w:p w14:paraId="7141CE3C" w14:textId="77777777" w:rsidR="003B376C" w:rsidRDefault="003B376C" w:rsidP="009C5BE8">
      <w:pPr>
        <w:pStyle w:val="NoSpacing"/>
        <w:rPr>
          <w:rFonts w:ascii="Arial" w:hAnsi="Arial" w:cs="Arial"/>
          <w:sz w:val="28"/>
          <w:szCs w:val="28"/>
        </w:rPr>
      </w:pPr>
    </w:p>
    <w:p w14:paraId="0491C012" w14:textId="77777777" w:rsidR="009C5BE8" w:rsidRPr="009C5BE8" w:rsidRDefault="009C5BE8" w:rsidP="009C5BE8">
      <w:pPr>
        <w:pStyle w:val="NoSpacing"/>
        <w:rPr>
          <w:rFonts w:ascii="Arial" w:hAnsi="Arial" w:cs="Arial"/>
          <w:sz w:val="28"/>
          <w:szCs w:val="28"/>
        </w:rPr>
      </w:pPr>
      <w:r w:rsidRPr="009C5BE8">
        <w:rPr>
          <w:rFonts w:ascii="Arial" w:hAnsi="Arial" w:cs="Arial"/>
          <w:sz w:val="28"/>
          <w:szCs w:val="28"/>
        </w:rPr>
        <w:t>FOR IMMEDIATE RELEASE</w:t>
      </w:r>
    </w:p>
    <w:p w14:paraId="66823825" w14:textId="400BE230" w:rsidR="009C5BE8" w:rsidRPr="009C5BE8" w:rsidRDefault="00893167" w:rsidP="009C5BE8">
      <w:pPr>
        <w:pStyle w:val="NoSpacing"/>
        <w:rPr>
          <w:rFonts w:ascii="Arial" w:hAnsi="Arial" w:cs="Arial"/>
        </w:rPr>
      </w:pPr>
      <w:r>
        <w:rPr>
          <w:rFonts w:ascii="Arial" w:hAnsi="Arial" w:cs="Arial"/>
        </w:rPr>
        <w:t>September 2</w:t>
      </w:r>
      <w:r w:rsidR="00F7250A">
        <w:rPr>
          <w:rFonts w:ascii="Arial" w:hAnsi="Arial" w:cs="Arial"/>
        </w:rPr>
        <w:t>6</w:t>
      </w:r>
      <w:r>
        <w:rPr>
          <w:rFonts w:ascii="Arial" w:hAnsi="Arial" w:cs="Arial"/>
        </w:rPr>
        <w:t>, 2023</w:t>
      </w:r>
    </w:p>
    <w:p w14:paraId="2CB0D9D4" w14:textId="77777777" w:rsidR="009C5BE8" w:rsidRPr="009C5BE8" w:rsidRDefault="009C5BE8" w:rsidP="009C5BE8">
      <w:pPr>
        <w:pStyle w:val="NoSpacing"/>
        <w:rPr>
          <w:rFonts w:ascii="Arial" w:hAnsi="Arial" w:cs="Arial"/>
        </w:rPr>
      </w:pPr>
    </w:p>
    <w:p w14:paraId="17A1738F" w14:textId="77777777" w:rsidR="009C5BE8" w:rsidRPr="009C5BE8" w:rsidRDefault="009C5BE8" w:rsidP="009C5BE8">
      <w:pPr>
        <w:pStyle w:val="NoSpacing"/>
        <w:rPr>
          <w:rFonts w:ascii="Arial" w:hAnsi="Arial" w:cs="Arial"/>
          <w:b/>
          <w:bCs/>
        </w:rPr>
      </w:pPr>
      <w:r w:rsidRPr="009C5BE8">
        <w:rPr>
          <w:rFonts w:ascii="Arial" w:hAnsi="Arial" w:cs="Arial"/>
          <w:b/>
          <w:bCs/>
        </w:rPr>
        <w:t xml:space="preserve">CONTACT: </w:t>
      </w:r>
    </w:p>
    <w:p w14:paraId="27DAEAC0" w14:textId="77777777" w:rsidR="009C5BE8" w:rsidRPr="00EE0E1D" w:rsidRDefault="009C5BE8" w:rsidP="009C5BE8">
      <w:pPr>
        <w:pStyle w:val="NoSpacing"/>
        <w:rPr>
          <w:rFonts w:ascii="Arial" w:hAnsi="Arial" w:cs="Arial"/>
          <w:sz w:val="20"/>
          <w:szCs w:val="20"/>
        </w:rPr>
      </w:pPr>
      <w:r w:rsidRPr="00EE0E1D">
        <w:rPr>
          <w:rFonts w:ascii="Arial" w:hAnsi="Arial" w:cs="Arial"/>
          <w:sz w:val="20"/>
          <w:szCs w:val="20"/>
        </w:rPr>
        <w:t>Julie D. Imel Communications</w:t>
      </w:r>
    </w:p>
    <w:p w14:paraId="146C8B43" w14:textId="77777777" w:rsidR="009C5BE8" w:rsidRPr="00EE0E1D" w:rsidRDefault="009C5BE8" w:rsidP="009C5BE8">
      <w:pPr>
        <w:pStyle w:val="NoSpacing"/>
        <w:rPr>
          <w:rFonts w:ascii="Arial" w:hAnsi="Arial" w:cs="Arial"/>
          <w:sz w:val="20"/>
          <w:szCs w:val="20"/>
        </w:rPr>
      </w:pPr>
      <w:r w:rsidRPr="00EE0E1D">
        <w:rPr>
          <w:rFonts w:ascii="Arial" w:hAnsi="Arial" w:cs="Arial"/>
          <w:sz w:val="20"/>
          <w:szCs w:val="20"/>
        </w:rPr>
        <w:t>Scranton, PA</w:t>
      </w:r>
    </w:p>
    <w:p w14:paraId="23275612" w14:textId="77777777" w:rsidR="009C5BE8" w:rsidRPr="00EE0E1D" w:rsidRDefault="009C5BE8" w:rsidP="009C5BE8">
      <w:pPr>
        <w:pStyle w:val="NoSpacing"/>
        <w:rPr>
          <w:rFonts w:ascii="Arial" w:hAnsi="Arial" w:cs="Arial"/>
          <w:sz w:val="20"/>
          <w:szCs w:val="20"/>
        </w:rPr>
      </w:pPr>
      <w:r w:rsidRPr="00EE0E1D">
        <w:rPr>
          <w:rFonts w:ascii="Arial" w:hAnsi="Arial" w:cs="Arial"/>
          <w:sz w:val="20"/>
          <w:szCs w:val="20"/>
        </w:rPr>
        <w:t>(570) 335.7749</w:t>
      </w:r>
    </w:p>
    <w:p w14:paraId="371DA404" w14:textId="77777777" w:rsidR="009C5BE8" w:rsidRDefault="00000000" w:rsidP="00EE0E1D">
      <w:pPr>
        <w:pStyle w:val="NoSpacing"/>
        <w:rPr>
          <w:rFonts w:ascii="Arial" w:hAnsi="Arial" w:cs="Arial"/>
          <w:sz w:val="20"/>
          <w:szCs w:val="20"/>
        </w:rPr>
      </w:pPr>
      <w:hyperlink r:id="rId8" w:history="1">
        <w:r w:rsidR="00EE0E1D" w:rsidRPr="00D444B8">
          <w:rPr>
            <w:rStyle w:val="Hyperlink"/>
            <w:rFonts w:ascii="Arial" w:hAnsi="Arial" w:cs="Arial"/>
            <w:sz w:val="20"/>
            <w:szCs w:val="20"/>
          </w:rPr>
          <w:t>juliedimelwriter@gmail.com</w:t>
        </w:r>
      </w:hyperlink>
    </w:p>
    <w:p w14:paraId="0729FF21" w14:textId="77777777" w:rsidR="00EE0E1D" w:rsidRPr="00EE0E1D" w:rsidRDefault="00EE0E1D" w:rsidP="00EE0E1D">
      <w:pPr>
        <w:pStyle w:val="NoSpacing"/>
        <w:rPr>
          <w:rFonts w:ascii="Arial" w:hAnsi="Arial" w:cs="Arial"/>
          <w:sz w:val="20"/>
          <w:szCs w:val="20"/>
        </w:rPr>
      </w:pPr>
    </w:p>
    <w:p w14:paraId="712D4803" w14:textId="77777777" w:rsidR="009C5BE8" w:rsidRPr="00867932" w:rsidRDefault="00867932" w:rsidP="00867932">
      <w:pPr>
        <w:jc w:val="center"/>
        <w:rPr>
          <w:rFonts w:ascii="Arial" w:hAnsi="Arial" w:cs="Arial"/>
          <w:sz w:val="30"/>
          <w:szCs w:val="30"/>
        </w:rPr>
      </w:pPr>
      <w:r w:rsidRPr="00867932">
        <w:rPr>
          <w:rFonts w:ascii="Arial" w:hAnsi="Arial" w:cs="Arial"/>
          <w:sz w:val="30"/>
          <w:szCs w:val="30"/>
        </w:rPr>
        <w:t xml:space="preserve">Community invited to Dedication Ceremony, Meet and Greet with the Artist to celebrate </w:t>
      </w:r>
      <w:r w:rsidR="00EE0E1D">
        <w:rPr>
          <w:rFonts w:ascii="Arial" w:hAnsi="Arial" w:cs="Arial"/>
          <w:sz w:val="30"/>
          <w:szCs w:val="30"/>
        </w:rPr>
        <w:t>‘</w:t>
      </w:r>
      <w:r w:rsidRPr="00EE0E1D">
        <w:rPr>
          <w:rFonts w:ascii="Arial" w:hAnsi="Arial" w:cs="Arial"/>
          <w:iCs/>
          <w:sz w:val="30"/>
          <w:szCs w:val="30"/>
        </w:rPr>
        <w:t>The Office: The Story of Us</w:t>
      </w:r>
      <w:r w:rsidR="00EE0E1D">
        <w:rPr>
          <w:rFonts w:ascii="Arial" w:hAnsi="Arial" w:cs="Arial"/>
          <w:iCs/>
          <w:sz w:val="30"/>
          <w:szCs w:val="30"/>
        </w:rPr>
        <w:t>’</w:t>
      </w:r>
      <w:r w:rsidRPr="00EE0E1D">
        <w:rPr>
          <w:rFonts w:ascii="Arial" w:hAnsi="Arial" w:cs="Arial"/>
          <w:sz w:val="30"/>
          <w:szCs w:val="30"/>
        </w:rPr>
        <w:t xml:space="preserve"> </w:t>
      </w:r>
      <w:r w:rsidRPr="00867932">
        <w:rPr>
          <w:rFonts w:ascii="Arial" w:hAnsi="Arial" w:cs="Arial"/>
          <w:sz w:val="30"/>
          <w:szCs w:val="30"/>
        </w:rPr>
        <w:t>mural, October 6</w:t>
      </w:r>
    </w:p>
    <w:p w14:paraId="71308FAD" w14:textId="77777777" w:rsidR="00867932" w:rsidRDefault="009C5BE8" w:rsidP="009C5BE8">
      <w:pPr>
        <w:rPr>
          <w:rFonts w:ascii="Arial" w:hAnsi="Arial" w:cs="Arial"/>
          <w:sz w:val="21"/>
          <w:szCs w:val="21"/>
        </w:rPr>
      </w:pPr>
      <w:r w:rsidRPr="009C5BE8">
        <w:rPr>
          <w:rFonts w:ascii="Arial" w:hAnsi="Arial" w:cs="Arial"/>
          <w:b/>
          <w:bCs/>
          <w:sz w:val="21"/>
          <w:szCs w:val="21"/>
        </w:rPr>
        <w:t>(SCRANTON, PA)</w:t>
      </w:r>
      <w:r w:rsidRPr="009C5BE8">
        <w:rPr>
          <w:rFonts w:ascii="Arial" w:hAnsi="Arial" w:cs="Arial"/>
          <w:sz w:val="21"/>
          <w:szCs w:val="21"/>
        </w:rPr>
        <w:t xml:space="preserve"> –The fourth mural in a series of public art works developed through Scranton Tomorrow’s Mural Arts Program is now complete, and that means it’s time to celebrate</w:t>
      </w:r>
      <w:r w:rsidR="00867932">
        <w:rPr>
          <w:rFonts w:ascii="Arial" w:hAnsi="Arial" w:cs="Arial"/>
          <w:sz w:val="21"/>
          <w:szCs w:val="21"/>
        </w:rPr>
        <w:t xml:space="preserve">! </w:t>
      </w:r>
    </w:p>
    <w:p w14:paraId="6F04D1F6" w14:textId="77777777" w:rsidR="009C5BE8" w:rsidRPr="009C5BE8" w:rsidRDefault="009C5BE8" w:rsidP="009C5BE8">
      <w:pPr>
        <w:rPr>
          <w:rFonts w:ascii="Arial" w:hAnsi="Arial" w:cs="Arial"/>
          <w:sz w:val="21"/>
          <w:szCs w:val="21"/>
        </w:rPr>
      </w:pPr>
      <w:r w:rsidRPr="009C5BE8">
        <w:rPr>
          <w:rFonts w:ascii="Arial" w:hAnsi="Arial" w:cs="Arial"/>
          <w:sz w:val="21"/>
          <w:szCs w:val="21"/>
        </w:rPr>
        <w:t xml:space="preserve">Everyone in the community is invited to the Dedication Ceremony and Meet and Greet with the Artist in honor of </w:t>
      </w:r>
      <w:r w:rsidRPr="009C5BE8">
        <w:rPr>
          <w:rFonts w:ascii="Arial" w:hAnsi="Arial" w:cs="Arial"/>
          <w:i/>
          <w:iCs/>
          <w:sz w:val="21"/>
          <w:szCs w:val="21"/>
        </w:rPr>
        <w:t xml:space="preserve">The Office: The Story of Us </w:t>
      </w:r>
      <w:r w:rsidRPr="009C5BE8">
        <w:rPr>
          <w:rFonts w:ascii="Arial" w:hAnsi="Arial" w:cs="Arial"/>
          <w:sz w:val="21"/>
          <w:szCs w:val="21"/>
        </w:rPr>
        <w:t xml:space="preserve">mural by Hagopian Arts on Friday, October 6, at 5:30 p.m. at  503 Lackawanna Avenue, Downtown Scranton. Featuring highly-rendered, realistic black-and-white portraits of 17 cast members, famous quotes from the show, local landmarks referenced in the series, and colorful geometric shapes, the mural is 86 feet wide by 27 feet tall. </w:t>
      </w:r>
    </w:p>
    <w:p w14:paraId="26F7BCC9" w14:textId="0D88814F" w:rsidR="009C5BE8" w:rsidRPr="009C5BE8" w:rsidRDefault="009C5BE8" w:rsidP="009C5BE8">
      <w:pPr>
        <w:rPr>
          <w:rFonts w:ascii="Arial" w:hAnsi="Arial" w:cs="Arial"/>
          <w:sz w:val="21"/>
          <w:szCs w:val="21"/>
        </w:rPr>
      </w:pPr>
      <w:r w:rsidRPr="009C5BE8">
        <w:rPr>
          <w:rFonts w:ascii="Arial" w:hAnsi="Arial" w:cs="Arial"/>
          <w:iCs/>
          <w:sz w:val="21"/>
          <w:szCs w:val="21"/>
        </w:rPr>
        <w:t>The</w:t>
      </w:r>
      <w:r w:rsidRPr="009C5BE8">
        <w:rPr>
          <w:rFonts w:ascii="Arial" w:hAnsi="Arial" w:cs="Arial"/>
          <w:sz w:val="21"/>
          <w:szCs w:val="21"/>
        </w:rPr>
        <w:t xml:space="preserve"> mural is made possible with support from Universal Television and Peacock, and premier sponsor Lackawanna County Visitors Bureau. Additional community sponsors include Community Bank, N.A., Cooper’s Seafood House, </w:t>
      </w:r>
      <w:r w:rsidR="00F7250A">
        <w:rPr>
          <w:rFonts w:ascii="Arial" w:hAnsi="Arial" w:cs="Arial"/>
          <w:sz w:val="21"/>
          <w:szCs w:val="21"/>
        </w:rPr>
        <w:t xml:space="preserve">and </w:t>
      </w:r>
      <w:r w:rsidR="007B5E85">
        <w:rPr>
          <w:rFonts w:ascii="Arial" w:hAnsi="Arial" w:cs="Arial"/>
          <w:sz w:val="21"/>
          <w:szCs w:val="21"/>
        </w:rPr>
        <w:t>T</w:t>
      </w:r>
      <w:r w:rsidRPr="009C5BE8">
        <w:rPr>
          <w:rFonts w:ascii="Arial" w:hAnsi="Arial" w:cs="Arial"/>
          <w:sz w:val="21"/>
          <w:szCs w:val="21"/>
        </w:rPr>
        <w:t>he Greater Scranton Chamber of Commerce</w:t>
      </w:r>
      <w:r w:rsidR="00F7250A">
        <w:rPr>
          <w:rFonts w:ascii="Arial" w:hAnsi="Arial" w:cs="Arial"/>
          <w:sz w:val="21"/>
          <w:szCs w:val="21"/>
        </w:rPr>
        <w:t>.</w:t>
      </w:r>
    </w:p>
    <w:p w14:paraId="09122C96" w14:textId="77777777" w:rsidR="009C5BE8" w:rsidRPr="009C5BE8" w:rsidRDefault="009C5BE8" w:rsidP="009C5BE8">
      <w:pPr>
        <w:rPr>
          <w:rFonts w:ascii="Arial" w:hAnsi="Arial" w:cs="Arial"/>
          <w:sz w:val="21"/>
          <w:szCs w:val="21"/>
        </w:rPr>
      </w:pPr>
      <w:r w:rsidRPr="009C5BE8">
        <w:rPr>
          <w:rFonts w:ascii="Arial" w:hAnsi="Arial" w:cs="Arial"/>
          <w:i/>
          <w:iCs/>
          <w:sz w:val="21"/>
          <w:szCs w:val="21"/>
        </w:rPr>
        <w:t>The Office</w:t>
      </w:r>
      <w:r w:rsidRPr="009C5BE8">
        <w:rPr>
          <w:rFonts w:ascii="Arial" w:hAnsi="Arial" w:cs="Arial"/>
          <w:sz w:val="21"/>
          <w:szCs w:val="21"/>
        </w:rPr>
        <w:t xml:space="preserve">, the hit television series set in Scranton, Pennsylvania (which aired on NBC from 2005 </w:t>
      </w:r>
      <w:r w:rsidR="00CF1757">
        <w:rPr>
          <w:rFonts w:ascii="Arial" w:hAnsi="Arial" w:cs="Arial"/>
          <w:sz w:val="21"/>
          <w:szCs w:val="21"/>
        </w:rPr>
        <w:t xml:space="preserve">   </w:t>
      </w:r>
      <w:r w:rsidRPr="009C5BE8">
        <w:rPr>
          <w:rFonts w:ascii="Arial" w:hAnsi="Arial" w:cs="Arial"/>
          <w:sz w:val="21"/>
          <w:szCs w:val="21"/>
        </w:rPr>
        <w:t xml:space="preserve">to 2013) has brought considerable notoriety to the city. Created by Greg Daniels, Peacock is the exclusive streaming home of the half-hour comedy </w:t>
      </w:r>
      <w:r w:rsidRPr="007C66D5">
        <w:rPr>
          <w:rFonts w:ascii="Arial" w:hAnsi="Arial" w:cs="Arial"/>
          <w:i/>
          <w:sz w:val="21"/>
          <w:szCs w:val="21"/>
        </w:rPr>
        <w:t>The Office</w:t>
      </w:r>
      <w:r w:rsidRPr="009C5BE8">
        <w:rPr>
          <w:rFonts w:ascii="Arial" w:hAnsi="Arial" w:cs="Arial"/>
          <w:sz w:val="21"/>
          <w:szCs w:val="21"/>
        </w:rPr>
        <w:t xml:space="preserve">. In addition to full episodes, the platform also offers behind-the-scenes footage including bloopers, featurettes, and interviews with cast and producers. From Universal Television, a division of Universal Studio Group, the ensemble series stars Steve Carell as Michael Scott, John Krasinski as Jim Halpert, Jenna Fischer as Pam Beesly, and Rainn Wilson as Dwight </w:t>
      </w:r>
      <w:proofErr w:type="spellStart"/>
      <w:r w:rsidRPr="009C5BE8">
        <w:rPr>
          <w:rFonts w:ascii="Arial" w:hAnsi="Arial" w:cs="Arial"/>
          <w:sz w:val="21"/>
          <w:szCs w:val="21"/>
        </w:rPr>
        <w:t>Schrute</w:t>
      </w:r>
      <w:proofErr w:type="spellEnd"/>
      <w:r w:rsidRPr="009C5BE8">
        <w:rPr>
          <w:rFonts w:ascii="Arial" w:hAnsi="Arial" w:cs="Arial"/>
          <w:sz w:val="21"/>
          <w:szCs w:val="21"/>
        </w:rPr>
        <w:t>.</w:t>
      </w:r>
    </w:p>
    <w:p w14:paraId="163704BB" w14:textId="77777777" w:rsidR="00F7250A" w:rsidRPr="001379E9" w:rsidRDefault="00F7250A" w:rsidP="00F7250A">
      <w:pPr>
        <w:rPr>
          <w:rFonts w:ascii="Arial" w:hAnsi="Arial" w:cs="Arial"/>
          <w:sz w:val="21"/>
          <w:szCs w:val="21"/>
        </w:rPr>
      </w:pPr>
      <w:r w:rsidRPr="001379E9">
        <w:rPr>
          <w:rFonts w:ascii="Arial" w:hAnsi="Arial" w:cs="Arial"/>
          <w:sz w:val="21"/>
          <w:szCs w:val="21"/>
        </w:rPr>
        <w:t xml:space="preserve">The Dedication Ceremony will include brief remarks by Scranton Tomorrow leaders and members of its Mural Arts Program, public officials, and sponsors. Marko Marcinko and the SJF All Stars will provide musical entertainment. A Meet and Greet with the Artist, sponsored by Lackawanna County Arts &amp; Culture Department and The Loft Wine Bar &amp; Events, will follow the ceremony. Festivities continue throughout Downtown Scranton with an </w:t>
      </w:r>
      <w:r w:rsidRPr="001379E9">
        <w:rPr>
          <w:rFonts w:ascii="Arial" w:hAnsi="Arial" w:cs="Arial"/>
          <w:i/>
          <w:iCs/>
          <w:sz w:val="21"/>
          <w:szCs w:val="21"/>
        </w:rPr>
        <w:t>Office</w:t>
      </w:r>
      <w:r w:rsidRPr="001379E9">
        <w:rPr>
          <w:rFonts w:ascii="Arial" w:hAnsi="Arial" w:cs="Arial"/>
          <w:sz w:val="21"/>
          <w:szCs w:val="21"/>
        </w:rPr>
        <w:t xml:space="preserve">-themed First Friday. To download a First Friday map, visit </w:t>
      </w:r>
      <w:hyperlink r:id="rId9" w:history="1">
        <w:r w:rsidRPr="001379E9">
          <w:rPr>
            <w:rStyle w:val="Hyperlink"/>
            <w:rFonts w:ascii="Arial" w:hAnsi="Arial" w:cs="Arial"/>
            <w:i/>
            <w:iCs/>
            <w:sz w:val="21"/>
            <w:szCs w:val="21"/>
          </w:rPr>
          <w:t>firstfridayscranton.com</w:t>
        </w:r>
      </w:hyperlink>
      <w:r w:rsidRPr="001379E9">
        <w:rPr>
          <w:rFonts w:ascii="Arial" w:hAnsi="Arial" w:cs="Arial"/>
          <w:sz w:val="21"/>
          <w:szCs w:val="21"/>
        </w:rPr>
        <w:t>.</w:t>
      </w:r>
    </w:p>
    <w:p w14:paraId="0D090509" w14:textId="63C06EFC" w:rsidR="003B376C" w:rsidRDefault="009C5BE8" w:rsidP="009C5BE8">
      <w:pPr>
        <w:rPr>
          <w:rFonts w:ascii="Arial" w:hAnsi="Arial" w:cs="Arial"/>
          <w:sz w:val="21"/>
          <w:szCs w:val="21"/>
        </w:rPr>
      </w:pPr>
      <w:r w:rsidRPr="009C5BE8">
        <w:rPr>
          <w:rFonts w:ascii="Arial" w:hAnsi="Arial" w:cs="Arial"/>
          <w:sz w:val="21"/>
          <w:szCs w:val="21"/>
        </w:rPr>
        <w:t>To learn more</w:t>
      </w:r>
      <w:r w:rsidR="00867932">
        <w:rPr>
          <w:rFonts w:ascii="Arial" w:hAnsi="Arial" w:cs="Arial"/>
          <w:sz w:val="21"/>
          <w:szCs w:val="21"/>
        </w:rPr>
        <w:t xml:space="preserve"> about Scranton Tomorrow’s Mural Arts Program</w:t>
      </w:r>
      <w:r w:rsidRPr="009C5BE8">
        <w:rPr>
          <w:rFonts w:ascii="Arial" w:hAnsi="Arial" w:cs="Arial"/>
          <w:sz w:val="21"/>
          <w:szCs w:val="21"/>
        </w:rPr>
        <w:t xml:space="preserve">, visit </w:t>
      </w:r>
      <w:hyperlink r:id="rId10" w:history="1">
        <w:r w:rsidRPr="00676DC9">
          <w:rPr>
            <w:rStyle w:val="Hyperlink"/>
            <w:rFonts w:ascii="Arial" w:hAnsi="Arial" w:cs="Arial"/>
            <w:i/>
            <w:sz w:val="21"/>
            <w:szCs w:val="21"/>
          </w:rPr>
          <w:t>scrantontomorrow.org</w:t>
        </w:r>
      </w:hyperlink>
      <w:r w:rsidRPr="009C5BE8">
        <w:rPr>
          <w:rFonts w:ascii="Arial" w:hAnsi="Arial" w:cs="Arial"/>
          <w:sz w:val="21"/>
          <w:szCs w:val="21"/>
        </w:rPr>
        <w:t xml:space="preserve"> and follow Scranton Tomorrow on social media. To learn more about Hagopian Arts, </w:t>
      </w:r>
      <w:r w:rsidRPr="00676DC9">
        <w:rPr>
          <w:rFonts w:ascii="Arial" w:hAnsi="Arial" w:cs="Arial"/>
          <w:iCs/>
          <w:sz w:val="21"/>
          <w:szCs w:val="21"/>
        </w:rPr>
        <w:t xml:space="preserve">visit </w:t>
      </w:r>
      <w:hyperlink r:id="rId11" w:history="1">
        <w:r w:rsidRPr="00676DC9">
          <w:rPr>
            <w:rStyle w:val="Hyperlink"/>
            <w:rFonts w:ascii="Arial" w:hAnsi="Arial" w:cs="Arial"/>
            <w:i/>
            <w:sz w:val="21"/>
            <w:szCs w:val="21"/>
          </w:rPr>
          <w:t>hagopianarts.com</w:t>
        </w:r>
      </w:hyperlink>
      <w:r w:rsidRPr="009C5BE8">
        <w:rPr>
          <w:rFonts w:ascii="Arial" w:hAnsi="Arial" w:cs="Arial"/>
          <w:sz w:val="21"/>
          <w:szCs w:val="21"/>
        </w:rPr>
        <w:t xml:space="preserve"> and follow Hagopian Arts on social media.</w:t>
      </w:r>
    </w:p>
    <w:p w14:paraId="7A401743" w14:textId="77777777" w:rsidR="001379E9" w:rsidRPr="009C5BE8" w:rsidRDefault="001379E9" w:rsidP="009C5BE8">
      <w:pPr>
        <w:rPr>
          <w:rFonts w:ascii="Arial" w:hAnsi="Arial" w:cs="Arial"/>
          <w:sz w:val="21"/>
          <w:szCs w:val="21"/>
        </w:rPr>
      </w:pPr>
    </w:p>
    <w:p w14:paraId="2E12F234" w14:textId="77777777" w:rsidR="009C5BE8" w:rsidRPr="009C5BE8" w:rsidRDefault="009C5BE8" w:rsidP="009C5BE8">
      <w:pPr>
        <w:jc w:val="center"/>
        <w:rPr>
          <w:rFonts w:ascii="Arial" w:hAnsi="Arial" w:cs="Arial"/>
          <w:sz w:val="21"/>
          <w:szCs w:val="21"/>
        </w:rPr>
      </w:pPr>
      <w:r w:rsidRPr="009C5BE8">
        <w:rPr>
          <w:rFonts w:ascii="Arial" w:hAnsi="Arial" w:cs="Arial"/>
          <w:sz w:val="21"/>
          <w:szCs w:val="21"/>
        </w:rPr>
        <w:t>###</w:t>
      </w:r>
    </w:p>
    <w:p w14:paraId="27E276C1" w14:textId="77777777" w:rsidR="009C5BE8" w:rsidRPr="009C5BE8" w:rsidRDefault="009C5BE8" w:rsidP="009C5BE8">
      <w:pPr>
        <w:rPr>
          <w:rFonts w:ascii="Arial" w:hAnsi="Arial" w:cs="Arial"/>
          <w:b/>
          <w:bCs/>
          <w:sz w:val="21"/>
          <w:szCs w:val="21"/>
        </w:rPr>
      </w:pPr>
      <w:r w:rsidRPr="009C5BE8">
        <w:rPr>
          <w:rFonts w:ascii="Arial" w:hAnsi="Arial" w:cs="Arial"/>
          <w:b/>
          <w:bCs/>
          <w:sz w:val="21"/>
          <w:szCs w:val="21"/>
        </w:rPr>
        <w:lastRenderedPageBreak/>
        <w:t>Caption:</w:t>
      </w:r>
    </w:p>
    <w:p w14:paraId="35F296FE" w14:textId="77777777" w:rsidR="009C5BE8" w:rsidRPr="009C5BE8" w:rsidRDefault="009C5BE8" w:rsidP="009C5BE8">
      <w:pPr>
        <w:rPr>
          <w:rFonts w:ascii="Arial" w:hAnsi="Arial" w:cs="Arial"/>
          <w:i/>
          <w:sz w:val="21"/>
          <w:szCs w:val="21"/>
        </w:rPr>
      </w:pPr>
      <w:r w:rsidRPr="009C5BE8">
        <w:rPr>
          <w:rFonts w:ascii="Arial" w:hAnsi="Arial" w:cs="Arial"/>
          <w:i/>
          <w:sz w:val="21"/>
          <w:szCs w:val="21"/>
        </w:rPr>
        <w:t>The Office: The Story of Us mural by Hagopian Arts is a project of Scranton Tomorrow with support from Universal Television and Peacock, and premier sponsor Lackawanna County Visitors Bureau. Completed in August, the mural in Downtown Scranton is attracting tourists from around the world. Photo: Justin Bare, XXII Media, courtesy of Hagopian Arts.</w:t>
      </w:r>
    </w:p>
    <w:p w14:paraId="36974FB0" w14:textId="77777777" w:rsidR="003D15A7" w:rsidRPr="009C5BE8" w:rsidRDefault="003D15A7">
      <w:pPr>
        <w:rPr>
          <w:rFonts w:ascii="Arial" w:hAnsi="Arial" w:cs="Arial"/>
        </w:rPr>
      </w:pPr>
    </w:p>
    <w:sectPr w:rsidR="003D15A7" w:rsidRPr="009C5BE8" w:rsidSect="003B376C">
      <w:headerReference w:type="even" r:id="rId12"/>
      <w:headerReference w:type="default" r:id="rId13"/>
      <w:footerReference w:type="even" r:id="rId14"/>
      <w:footerReference w:type="default" r:id="rId15"/>
      <w:headerReference w:type="first" r:id="rId16"/>
      <w:footerReference w:type="first" r:id="rId17"/>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979AD" w14:textId="77777777" w:rsidR="007A448E" w:rsidRDefault="007A448E" w:rsidP="00A168DD">
      <w:pPr>
        <w:spacing w:after="0" w:line="240" w:lineRule="auto"/>
      </w:pPr>
      <w:r>
        <w:separator/>
      </w:r>
    </w:p>
  </w:endnote>
  <w:endnote w:type="continuationSeparator" w:id="0">
    <w:p w14:paraId="21D5EAB3" w14:textId="77777777" w:rsidR="007A448E" w:rsidRDefault="007A448E" w:rsidP="00A168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1D813" w14:textId="77777777" w:rsidR="00A168DD" w:rsidRDefault="00A168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62C41" w14:textId="77777777" w:rsidR="00A168DD" w:rsidRDefault="00A168D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249BB" w14:textId="77777777" w:rsidR="00A168DD" w:rsidRDefault="00A168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BA8552" w14:textId="77777777" w:rsidR="007A448E" w:rsidRDefault="007A448E" w:rsidP="00A168DD">
      <w:pPr>
        <w:spacing w:after="0" w:line="240" w:lineRule="auto"/>
      </w:pPr>
      <w:r>
        <w:separator/>
      </w:r>
    </w:p>
  </w:footnote>
  <w:footnote w:type="continuationSeparator" w:id="0">
    <w:p w14:paraId="36647575" w14:textId="77777777" w:rsidR="007A448E" w:rsidRDefault="007A448E" w:rsidP="00A168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0C984" w14:textId="77777777" w:rsidR="00A168DD" w:rsidRDefault="00A168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D6100" w14:textId="77777777" w:rsidR="00A168DD" w:rsidRDefault="00A168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70FD6" w14:textId="77777777" w:rsidR="00A168DD" w:rsidRDefault="00A168D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9C5BE8"/>
    <w:rsid w:val="000874D4"/>
    <w:rsid w:val="00127C80"/>
    <w:rsid w:val="001379E9"/>
    <w:rsid w:val="003002C9"/>
    <w:rsid w:val="00307EE6"/>
    <w:rsid w:val="003B376C"/>
    <w:rsid w:val="003D15A7"/>
    <w:rsid w:val="0044480C"/>
    <w:rsid w:val="00532850"/>
    <w:rsid w:val="005E3EE1"/>
    <w:rsid w:val="00676DC9"/>
    <w:rsid w:val="006D6329"/>
    <w:rsid w:val="007A448E"/>
    <w:rsid w:val="007B5E85"/>
    <w:rsid w:val="007C66D5"/>
    <w:rsid w:val="00867932"/>
    <w:rsid w:val="00893167"/>
    <w:rsid w:val="009C5BE8"/>
    <w:rsid w:val="009C6EEE"/>
    <w:rsid w:val="009F5C16"/>
    <w:rsid w:val="00A168DD"/>
    <w:rsid w:val="00A303C1"/>
    <w:rsid w:val="00B657D9"/>
    <w:rsid w:val="00CF1757"/>
    <w:rsid w:val="00D444B8"/>
    <w:rsid w:val="00E85974"/>
    <w:rsid w:val="00EA4015"/>
    <w:rsid w:val="00EE0E1D"/>
    <w:rsid w:val="00F37117"/>
    <w:rsid w:val="00F725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9DE1F74"/>
  <w14:defaultImageDpi w14:val="0"/>
  <w15:docId w15:val="{99060D93-ECBC-4B3D-9674-DE5EDFF76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kern w:val="2"/>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C5BE8"/>
    <w:pPr>
      <w:spacing w:after="0" w:line="240" w:lineRule="auto"/>
    </w:pPr>
    <w:rPr>
      <w:rFonts w:cs="Times New Roman"/>
    </w:rPr>
  </w:style>
  <w:style w:type="paragraph" w:styleId="Header">
    <w:name w:val="header"/>
    <w:basedOn w:val="Normal"/>
    <w:link w:val="HeaderChar"/>
    <w:uiPriority w:val="99"/>
    <w:unhideWhenUsed/>
    <w:rsid w:val="00A168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68DD"/>
    <w:rPr>
      <w:rFonts w:cs="Times New Roman"/>
    </w:rPr>
  </w:style>
  <w:style w:type="paragraph" w:styleId="Footer">
    <w:name w:val="footer"/>
    <w:basedOn w:val="Normal"/>
    <w:link w:val="FooterChar"/>
    <w:uiPriority w:val="99"/>
    <w:unhideWhenUsed/>
    <w:rsid w:val="00A168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68DD"/>
    <w:rPr>
      <w:rFonts w:cs="Times New Roman"/>
    </w:rPr>
  </w:style>
  <w:style w:type="character" w:styleId="Hyperlink">
    <w:name w:val="Hyperlink"/>
    <w:basedOn w:val="DefaultParagraphFont"/>
    <w:uiPriority w:val="99"/>
    <w:unhideWhenUsed/>
    <w:rsid w:val="00867932"/>
    <w:rPr>
      <w:rFonts w:cs="Times New Roman"/>
      <w:color w:val="0563C1" w:themeColor="hyperlink"/>
      <w:u w:val="single"/>
    </w:rPr>
  </w:style>
  <w:style w:type="character" w:styleId="UnresolvedMention">
    <w:name w:val="Unresolved Mention"/>
    <w:basedOn w:val="DefaultParagraphFont"/>
    <w:uiPriority w:val="99"/>
    <w:semiHidden/>
    <w:unhideWhenUsed/>
    <w:rsid w:val="00867932"/>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mailto:juliedimelwriter@gmail.co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hagopianarts.com/"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scrantontomorrow.or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firstfridayscranton.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B7A934-2D6A-4A3C-B55B-D3B257A20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460</Words>
  <Characters>2669</Characters>
  <Application>Microsoft Office Word</Application>
  <DocSecurity>0</DocSecurity>
  <Lines>56</Lines>
  <Paragraphs>20</Paragraphs>
  <ScaleCrop>false</ScaleCrop>
  <Company/>
  <LinksUpToDate>false</LinksUpToDate>
  <CharactersWithSpaces>3109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Imel</dc:creator>
  <cp:keywords/>
  <dc:description/>
  <cp:lastModifiedBy>Julie Imel</cp:lastModifiedBy>
  <cp:revision>5</cp:revision>
  <dcterms:created xsi:type="dcterms:W3CDTF">2023-09-25T21:53:00Z</dcterms:created>
  <dcterms:modified xsi:type="dcterms:W3CDTF">2023-09-26T19:09:00Z</dcterms:modified>
</cp:coreProperties>
</file>